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2ED">
        <w:rPr>
          <w:b/>
          <w:sz w:val="36"/>
          <w:szCs w:val="36"/>
          <w:lang w:val="tr-TR"/>
        </w:rPr>
        <w:t>ÇANAKKALE ONSEKİZ MART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9D42ED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 xml:space="preserve">ÇANAKKALE ONSEKİZ MART </w:t>
      </w:r>
      <w:bookmarkStart w:id="0" w:name="_GoBack"/>
      <w:bookmarkEnd w:id="0"/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T.C.Kimlik</w:t>
            </w:r>
            <w:proofErr w:type="spellEnd"/>
            <w:r>
              <w:rPr>
                <w:b/>
                <w:lang w:val="tr-TR"/>
              </w:rPr>
              <w:t xml:space="preserve">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proofErr w:type="spellStart"/>
            <w:r w:rsidR="00C23176"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9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</w:t>
            </w:r>
            <w:proofErr w:type="spellStart"/>
            <w:r w:rsidR="004D0A77" w:rsidRPr="004D0A77">
              <w:rPr>
                <w:color w:val="FF0000"/>
                <w:lang w:val="tr-TR"/>
              </w:rPr>
              <w:t>Code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B278CD" w:rsidRPr="004D0A77">
              <w:rPr>
                <w:color w:val="FF0000"/>
                <w:lang w:val="tr-TR"/>
              </w:rPr>
              <w:t xml:space="preserve">of </w:t>
            </w:r>
            <w:proofErr w:type="spellStart"/>
            <w:r w:rsidR="00B278CD" w:rsidRPr="004D0A77">
              <w:rPr>
                <w:color w:val="FF0000"/>
                <w:lang w:val="tr-TR"/>
              </w:rPr>
              <w:t>the</w:t>
            </w:r>
            <w:proofErr w:type="spellEnd"/>
            <w:r w:rsidR="00B278CD" w:rsidRP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D0A77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32F9A">
              <w:rPr>
                <w:color w:val="FF0000"/>
                <w:lang w:val="tr-TR"/>
              </w:rPr>
              <w:t>Date</w:t>
            </w:r>
            <w:proofErr w:type="spellEnd"/>
            <w:r w:rsid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E32F9A">
              <w:rPr>
                <w:color w:val="FF0000"/>
                <w:lang w:val="tr-TR"/>
              </w:rPr>
              <w:t>Mobility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4D0A77">
              <w:rPr>
                <w:color w:val="FF0000"/>
                <w:lang w:val="tr-TR"/>
              </w:rPr>
              <w:t>from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to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</w:t>
            </w:r>
            <w:proofErr w:type="spellStart"/>
            <w:r w:rsidR="00B278CD" w:rsidRPr="004352C6">
              <w:rPr>
                <w:color w:val="FF0000"/>
                <w:lang w:val="tr-TR"/>
              </w:rPr>
              <w:t>and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>aily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>ayments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taken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in </w:t>
            </w:r>
            <w:proofErr w:type="spellStart"/>
            <w:r w:rsidR="00B278CD" w:rsidRPr="004352C6">
              <w:rPr>
                <w:color w:val="FF0000"/>
                <w:lang w:val="tr-TR"/>
              </w:rPr>
              <w:t>the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scope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 w:rsidRPr="004352C6">
              <w:rPr>
                <w:color w:val="FF0000"/>
                <w:lang w:val="tr-TR"/>
              </w:rPr>
              <w:t>assignment</w:t>
            </w:r>
            <w:proofErr w:type="spellEnd"/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C23176" w:rsidRPr="002575E8">
              <w:rPr>
                <w:color w:val="FF0000"/>
                <w:lang w:val="tr-TR"/>
              </w:rPr>
              <w:t>payment</w:t>
            </w:r>
            <w:proofErr w:type="spellEnd"/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E655A1">
        <w:trPr>
          <w:trHeight w:hRule="exact" w:val="883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lastRenderedPageBreak/>
              <w:t xml:space="preserve">Gidilecek Yükseköğretim Kurumunun </w:t>
            </w:r>
            <w:r w:rsidR="00E655A1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655A1" w:rsidRPr="004352C6">
              <w:rPr>
                <w:color w:val="FF0000"/>
              </w:rPr>
              <w:t xml:space="preserve">Mevlana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4961" w:type="dxa"/>
          </w:tcPr>
          <w:p w:rsidR="00604A93" w:rsidRPr="002575E8" w:rsidRDefault="00604A93" w:rsidP="005B3407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Course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proofErr w:type="spellEnd"/>
            <w:r w:rsidR="005B3407">
              <w:rPr>
                <w:color w:val="FF0000"/>
                <w:lang w:val="tr-TR"/>
              </w:rPr>
              <w:t xml:space="preserve"> of </w:t>
            </w:r>
            <w:proofErr w:type="spellStart"/>
            <w:r w:rsidR="005B3407">
              <w:rPr>
                <w:color w:val="FF0000"/>
                <w:lang w:val="tr-TR"/>
              </w:rPr>
              <w:t>the</w:t>
            </w:r>
            <w:proofErr w:type="spellEnd"/>
            <w:r w:rsidR="005B3407">
              <w:rPr>
                <w:color w:val="FF0000"/>
                <w:lang w:val="tr-TR"/>
              </w:rPr>
              <w:t xml:space="preserve">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 xml:space="preserve">ECTS </w:t>
            </w:r>
            <w:proofErr w:type="spellStart"/>
            <w:r w:rsidR="00B278CD">
              <w:rPr>
                <w:color w:val="FF0000"/>
                <w:lang w:val="tr-TR"/>
              </w:rPr>
              <w:t>credit</w:t>
            </w:r>
            <w:r w:rsidR="00B0160C">
              <w:rPr>
                <w:color w:val="FF0000"/>
                <w:lang w:val="tr-TR"/>
              </w:rPr>
              <w:t>s</w:t>
            </w:r>
            <w:proofErr w:type="spellEnd"/>
            <w:r w:rsidR="00B278CD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course</w:t>
            </w:r>
            <w:proofErr w:type="spellEnd"/>
            <w:r w:rsidR="00E32F9A">
              <w:rPr>
                <w:color w:val="FF0000"/>
                <w:lang w:val="tr-TR"/>
              </w:rPr>
              <w:t xml:space="preserve"> (</w:t>
            </w:r>
            <w:proofErr w:type="spellStart"/>
            <w:r w:rsidR="00E32F9A">
              <w:rPr>
                <w:color w:val="FF0000"/>
                <w:lang w:val="tr-TR"/>
              </w:rPr>
              <w:t>i</w:t>
            </w:r>
            <w:r w:rsidR="00C23176" w:rsidRPr="00E32F9A">
              <w:rPr>
                <w:color w:val="FF0000"/>
                <w:lang w:val="tr-TR"/>
              </w:rPr>
              <w:t>f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selected</w:t>
            </w:r>
            <w:proofErr w:type="spellEnd"/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8A" w:rsidRDefault="007A228A">
      <w:r>
        <w:separator/>
      </w:r>
    </w:p>
  </w:endnote>
  <w:endnote w:type="continuationSeparator" w:id="0">
    <w:p w:rsidR="007A228A" w:rsidRDefault="007A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C336AB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9D42ED" w:rsidRPr="009D42ED">
          <w:rPr>
            <w:noProof/>
            <w:lang w:val="tr-TR"/>
          </w:rPr>
          <w:t>1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8A" w:rsidRDefault="007A228A">
      <w:r>
        <w:separator/>
      </w:r>
    </w:p>
  </w:footnote>
  <w:footnote w:type="continuationSeparator" w:id="0">
    <w:p w:rsidR="007A228A" w:rsidRDefault="007A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06756"/>
    <w:rsid w:val="0063624B"/>
    <w:rsid w:val="00637A2E"/>
    <w:rsid w:val="006D1874"/>
    <w:rsid w:val="00760A29"/>
    <w:rsid w:val="00763EB2"/>
    <w:rsid w:val="007A228A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9D42ED"/>
    <w:rsid w:val="009F58FC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24095"/>
    <w:rsid w:val="00C336AB"/>
    <w:rsid w:val="00C40386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5C5D-8758-4B58-92F1-AFB3946F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PC</cp:lastModifiedBy>
  <cp:revision>4</cp:revision>
  <cp:lastPrinted>2011-03-30T08:55:00Z</cp:lastPrinted>
  <dcterms:created xsi:type="dcterms:W3CDTF">2014-06-17T07:54:00Z</dcterms:created>
  <dcterms:modified xsi:type="dcterms:W3CDTF">2015-07-28T07:44:00Z</dcterms:modified>
</cp:coreProperties>
</file>